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823" w:rsidRPr="00346368" w:rsidRDefault="005D1823" w:rsidP="003463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6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ВСЕРОССИЙСКАЯ ОЛИМПИАДА ШКОЛЬНИКОВ</w:t>
      </w:r>
    </w:p>
    <w:p w:rsidR="005D1823" w:rsidRPr="00346368" w:rsidRDefault="005D1823" w:rsidP="003463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ПРЕДМЕТУ «ФИЗИЧЕСКАЯ КУЛЬТУРА»</w:t>
      </w:r>
    </w:p>
    <w:p w:rsidR="005D1823" w:rsidRPr="00346368" w:rsidRDefault="005D1823" w:rsidP="003463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68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 ЭТАП</w:t>
      </w:r>
    </w:p>
    <w:p w:rsidR="008A6DE4" w:rsidRPr="00346368" w:rsidRDefault="008A6DE4" w:rsidP="003463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DE4" w:rsidRDefault="008A6DE4" w:rsidP="00F611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D1823" w:rsidRPr="00346368" w:rsidRDefault="005D1823" w:rsidP="00F611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Теоретико-методические задания5-6 классы</w:t>
      </w:r>
    </w:p>
    <w:p w:rsidR="008A6DE4" w:rsidRPr="00346368" w:rsidRDefault="008A6DE4" w:rsidP="00F611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823" w:rsidRPr="00346368" w:rsidRDefault="005D1823" w:rsidP="00177C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выполнению заданий</w:t>
      </w:r>
    </w:p>
    <w:p w:rsidR="005D1823" w:rsidRPr="00346368" w:rsidRDefault="005D1823" w:rsidP="00177C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предлагаются задания, соответствующие требованиям к минимуму знаний по предмету «Физ</w:t>
      </w: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ческая культура».</w:t>
      </w:r>
    </w:p>
    <w:p w:rsidR="008A6DE4" w:rsidRPr="00346368" w:rsidRDefault="008A6DE4" w:rsidP="00F611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823" w:rsidRPr="00346368" w:rsidRDefault="005D1823" w:rsidP="00F611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Задания в закрытой форме, то есть с предложенными вариантами ответов, из которых один только правильный, либо наиболее полно соответствует смыслу утверждения. При выполнении этих зад</w:t>
      </w: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необходимо выбрать правильный вариант из предложенных вариантов. Выбранный вариант о</w:t>
      </w: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мечается, зачеркиванием соответствующего квадрата в бланке ответов: «а», «б», «в» или «г».</w:t>
      </w:r>
    </w:p>
    <w:p w:rsidR="005D1823" w:rsidRPr="00346368" w:rsidRDefault="005D1823" w:rsidP="00F611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читайте задания и предлагаемые варианты ответов. Старайтесь не угадывать, а логич</w:t>
      </w: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 обосновывать сделанный Вами</w:t>
      </w:r>
      <w:r w:rsidR="00F61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выбор. Пропускайте незнакомые задания, вместо их выполнения путем догадки. Это позволит сэкономить время для выполнения других заданий. Впоследствии Вы сможете вернуться к пропущенному заданию.</w:t>
      </w:r>
    </w:p>
    <w:p w:rsidR="005D1823" w:rsidRPr="00346368" w:rsidRDefault="005D1823" w:rsidP="00F611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выполненные задания этой группы оцениваются в 1 балл.</w:t>
      </w:r>
    </w:p>
    <w:p w:rsidR="005D1823" w:rsidRPr="00346368" w:rsidRDefault="005D1823" w:rsidP="00F611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заданиях с несколькими вариантами ответа каждый правильный ответ </w:t>
      </w:r>
    </w:p>
    <w:p w:rsidR="005D1823" w:rsidRPr="00346368" w:rsidRDefault="005D1823" w:rsidP="00F611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в 0,25 балла; каждый «неправильный» ответ –минус 0,25 балла. Если все ответы пр</w:t>
      </w: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вильные, то участнику начисляется 1 балл. Если все ответы неправильные –0 балл.Будьте вним</w:t>
      </w: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тельны, делая записи в бланке ответов. Исправления и подчистки оцениваются как неправильный ответ.</w:t>
      </w:r>
    </w:p>
    <w:p w:rsidR="005D1823" w:rsidRPr="00346368" w:rsidRDefault="005D1823" w:rsidP="00F611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Контролируйте время выполнения заданий.</w:t>
      </w:r>
    </w:p>
    <w:p w:rsidR="005D1823" w:rsidRPr="00346368" w:rsidRDefault="005D1823" w:rsidP="00F611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заданий –45 минут.</w:t>
      </w:r>
    </w:p>
    <w:p w:rsidR="005D1823" w:rsidRPr="00346368" w:rsidRDefault="005D1823" w:rsidP="00F611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количество баллов –20.</w:t>
      </w:r>
    </w:p>
    <w:p w:rsidR="00025676" w:rsidRPr="00346368" w:rsidRDefault="00025676" w:rsidP="005D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823" w:rsidRPr="00346368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вопросы по инструкции к заданию:</w:t>
      </w:r>
    </w:p>
    <w:p w:rsidR="00025676" w:rsidRPr="00346368" w:rsidRDefault="00025676" w:rsidP="005D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823" w:rsidRPr="00346368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Инструкция к тесту вам понятна?</w:t>
      </w:r>
    </w:p>
    <w:p w:rsidR="005D1823" w:rsidRPr="00346368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да понятна</w:t>
      </w:r>
    </w:p>
    <w:p w:rsidR="005D1823" w:rsidRPr="00346368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понятна отчасти</w:t>
      </w:r>
    </w:p>
    <w:p w:rsidR="005D1823" w:rsidRPr="00346368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понятна не полностью</w:t>
      </w:r>
    </w:p>
    <w:p w:rsidR="005D1823" w:rsidRPr="00346368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 понятна.</w:t>
      </w:r>
    </w:p>
    <w:p w:rsidR="00025676" w:rsidRPr="00346368" w:rsidRDefault="00025676" w:rsidP="005D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823" w:rsidRPr="00346368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 хотели бы задать вопросы для уточнения задания?</w:t>
      </w:r>
    </w:p>
    <w:p w:rsidR="005D1823" w:rsidRPr="00346368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да</w:t>
      </w:r>
    </w:p>
    <w:p w:rsidR="005D1823" w:rsidRPr="00346368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нет</w:t>
      </w:r>
    </w:p>
    <w:p w:rsidR="00025676" w:rsidRPr="00346368" w:rsidRDefault="00025676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DE4" w:rsidRPr="00346368" w:rsidRDefault="008A6DE4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DE4" w:rsidRPr="00346368" w:rsidRDefault="008A6DE4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823" w:rsidRPr="00346368" w:rsidRDefault="005D1823" w:rsidP="00E60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6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 УСПЕХА!</w:t>
      </w:r>
    </w:p>
    <w:p w:rsidR="006F7D8C" w:rsidRPr="00346368" w:rsidRDefault="006F7D8C">
      <w:pPr>
        <w:rPr>
          <w:rFonts w:ascii="Times New Roman" w:hAnsi="Times New Roman" w:cs="Times New Roman"/>
        </w:rPr>
      </w:pPr>
    </w:p>
    <w:p w:rsidR="005D1823" w:rsidRPr="00346368" w:rsidRDefault="005D1823">
      <w:pPr>
        <w:rPr>
          <w:rFonts w:ascii="Times New Roman" w:hAnsi="Times New Roman" w:cs="Times New Roman"/>
        </w:rPr>
      </w:pPr>
    </w:p>
    <w:p w:rsidR="005D1823" w:rsidRPr="00346368" w:rsidRDefault="005D1823">
      <w:pPr>
        <w:rPr>
          <w:rFonts w:ascii="Times New Roman" w:hAnsi="Times New Roman" w:cs="Times New Roman"/>
        </w:rPr>
      </w:pPr>
    </w:p>
    <w:p w:rsidR="008A6DE4" w:rsidRDefault="008A6DE4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61182" w:rsidRDefault="00F61182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61182" w:rsidRDefault="00F61182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61182" w:rsidRPr="00346368" w:rsidRDefault="00F61182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8A6DE4" w:rsidRDefault="008A6DE4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61182" w:rsidRPr="00346368" w:rsidRDefault="00F61182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D1823" w:rsidRDefault="005D1823" w:rsidP="00F611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63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Задания в закрытой форме</w:t>
      </w:r>
      <w:r w:rsidR="00F6118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по физической культуре 5-6 класс</w:t>
      </w:r>
    </w:p>
    <w:p w:rsidR="00F61182" w:rsidRPr="008C661F" w:rsidRDefault="00F61182" w:rsidP="00F611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Школьный этап</w:t>
      </w:r>
      <w:r w:rsidR="008C661F" w:rsidRPr="008C661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2018-2019 </w:t>
      </w:r>
      <w:proofErr w:type="spellStart"/>
      <w:r w:rsidR="008C661F" w:rsidRPr="008C661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уч</w:t>
      </w:r>
      <w:proofErr w:type="gramStart"/>
      <w:r w:rsidR="008C661F" w:rsidRPr="008C661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.г</w:t>
      </w:r>
      <w:proofErr w:type="gramEnd"/>
      <w:r w:rsidR="008C661F" w:rsidRPr="008C661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од</w:t>
      </w:r>
      <w:proofErr w:type="spellEnd"/>
    </w:p>
    <w:p w:rsidR="00AC307D" w:rsidRPr="008C661F" w:rsidRDefault="00AC307D" w:rsidP="00F61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1823" w:rsidRPr="008C661F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Впервые в истории человечеств</w:t>
      </w:r>
      <w:r w:rsidR="00177C40"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</w:t>
      </w: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Олимпийские игры состоялись: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V веке до нашей эры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776 году до нашей эры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I веке нашей эры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 394 году нашей эры</w:t>
      </w:r>
    </w:p>
    <w:p w:rsidR="008C661F" w:rsidRDefault="008C661F" w:rsidP="005D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1823" w:rsidRPr="008C661F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proofErr w:type="spellStart"/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Олимпиониками</w:t>
      </w:r>
      <w:proofErr w:type="spellEnd"/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Древней Греции называли: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жителей Олимпии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участников Олимпийских игр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победителей Олимпийских игр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судей Олимпийских игр</w:t>
      </w:r>
    </w:p>
    <w:p w:rsidR="005D1823" w:rsidRPr="008C661F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Международный день спорта проводится: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21 января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6 апреля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23 июня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8 августа</w:t>
      </w:r>
    </w:p>
    <w:p w:rsidR="005D1823" w:rsidRPr="008C661F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Олимпийский стадион «Лужники» в Москве был построен: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1952 году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1956 году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1960 году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 1980 году</w:t>
      </w:r>
    </w:p>
    <w:p w:rsidR="005D1823" w:rsidRPr="008C661F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Для получения золотого знака Всероссийского физкультурно-спортивного компле</w:t>
      </w: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 ГТО в возрастной группе 11-12 лет необходимо выполнить: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6 испытаний (тестов)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7 испытаний (тестов)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8 испытаний (тестов)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10 испытаний (тестов)</w:t>
      </w:r>
    </w:p>
    <w:p w:rsidR="008C661F" w:rsidRDefault="008C661F" w:rsidP="005D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1823" w:rsidRPr="008C661F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В легкой атлетике основными способами прыжка в</w:t>
      </w:r>
      <w:r w:rsidR="008C661F"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высоту с разбега являются: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ножницы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перешагивание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прогнувшись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spellStart"/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фосбери-флоп</w:t>
      </w:r>
      <w:proofErr w:type="spellEnd"/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(Отметьте все варианты)</w:t>
      </w:r>
    </w:p>
    <w:p w:rsidR="00BE7813" w:rsidRPr="00B9173E" w:rsidRDefault="00BE781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Размеры волейбольной площадки составляют</w:t>
      </w: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6х9 м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9х12 м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9х18 м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12х24 м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182" w:rsidRPr="00B9173E" w:rsidRDefault="00F61182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182" w:rsidRPr="00B9173E" w:rsidRDefault="00F61182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182" w:rsidRPr="00B9173E" w:rsidRDefault="00F61182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Продолжительность одной четверти в баскетболе составляет</w:t>
      </w: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10 минут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15 минут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20 минут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25 минут</w:t>
      </w:r>
    </w:p>
    <w:p w:rsidR="005D1823" w:rsidRPr="008C661F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Классическими лыжными ходами называют: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одновременный </w:t>
      </w:r>
      <w:proofErr w:type="spellStart"/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бесшажный</w:t>
      </w:r>
      <w:proofErr w:type="spellEnd"/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одновременный одношажный ход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одновременный </w:t>
      </w:r>
      <w:proofErr w:type="spellStart"/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двухшажный</w:t>
      </w:r>
      <w:proofErr w:type="spellEnd"/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попеременный </w:t>
      </w:r>
      <w:proofErr w:type="spellStart"/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двухшажный</w:t>
      </w:r>
      <w:proofErr w:type="spellEnd"/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(Отметьте все варианты)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Состав команды на площадке для игры в пионербол составляет</w:t>
      </w: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4 игрока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5 игроков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6 игроков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7 игроков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В баскетболе игрок после ведения может сделать с мячом</w:t>
      </w: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один шаг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два шага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три шага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ни одного шага</w:t>
      </w:r>
    </w:p>
    <w:p w:rsidR="005D1823" w:rsidRPr="008C661F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 К циклическим видам спорта относятся: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борьба, бокс, фехтование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баскетбол, волейбол, футбол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гимнастика, регби, фигурное катание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лыжные гонки, плавание, гребля</w:t>
      </w:r>
    </w:p>
    <w:p w:rsidR="005D1823" w:rsidRPr="008C661F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 Самым быстрым способом плавания является: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кроль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брасс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баттерфляй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кроль на спине</w:t>
      </w:r>
    </w:p>
    <w:p w:rsidR="005D1823" w:rsidRPr="008C661F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 Физкультминутка проводится: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перед началом урока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конце урока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 время урока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 большой перемене</w:t>
      </w:r>
    </w:p>
    <w:p w:rsidR="005D1823" w:rsidRPr="008C661F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 Личная гигиена включает в себя: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уход за телом и полостью рта, закаливание организма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рациональное питание, закаливание организма, занятия физической культурой, уход за телом и полостью рта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водные процедуры, домашние дела, прогулки на свежем воздухе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утреннюю гимнастику, закаливание, водные процедуры</w:t>
      </w:r>
    </w:p>
    <w:p w:rsidR="005D1823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C40" w:rsidRDefault="00177C40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C40" w:rsidRDefault="00177C40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C40" w:rsidRPr="00B9173E" w:rsidRDefault="00177C40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823" w:rsidRPr="008C661F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16. Осанка </w:t>
      </w:r>
      <w:proofErr w:type="gramStart"/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–э</w:t>
      </w:r>
      <w:proofErr w:type="gramEnd"/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положение тела при движении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положение тела в пространстве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привычное положение тела в пространстве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правильное положение тела в пространстве</w:t>
      </w:r>
    </w:p>
    <w:p w:rsidR="005D1823" w:rsidRPr="008C661F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17. Чтобы не было искривления позвоночника лучше всего спать: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мягком матрасе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матрасе и высокой подушке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 жестком матрасе и небольшой подушке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без подушки</w:t>
      </w:r>
    </w:p>
    <w:p w:rsidR="005D1823" w:rsidRPr="008C661F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 Остановка для отдыха в походе называется: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ночлег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стоянка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привал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причал</w:t>
      </w:r>
    </w:p>
    <w:p w:rsidR="005D1823" w:rsidRPr="008C661F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 Способность выполнять движения с большой амплитудой называется: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a) растяжкой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эластичностью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координацией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гибкостью</w:t>
      </w:r>
    </w:p>
    <w:p w:rsidR="005D1823" w:rsidRPr="008C661F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20. Недостаток этого витамина ведет к ухудшению зрения:</w:t>
      </w:r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витамина</w:t>
      </w:r>
      <w:proofErr w:type="gramStart"/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витамина</w:t>
      </w:r>
      <w:proofErr w:type="gramStart"/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витамина</w:t>
      </w:r>
      <w:proofErr w:type="gramStart"/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</w:p>
    <w:p w:rsidR="005D1823" w:rsidRPr="00B9173E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витамина</w:t>
      </w:r>
      <w:proofErr w:type="gramStart"/>
      <w:r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</w:p>
    <w:p w:rsidR="005D1823" w:rsidRPr="00B9173E" w:rsidRDefault="00177C40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завенршили</w:t>
      </w:r>
      <w:proofErr w:type="spellEnd"/>
      <w:r w:rsidR="005D1823" w:rsidRPr="00B9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заданий. Поздравляем!</w:t>
      </w:r>
    </w:p>
    <w:p w:rsidR="00AC307D" w:rsidRPr="00B9173E" w:rsidRDefault="00AC307D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07D" w:rsidRPr="00B9173E" w:rsidRDefault="00AC307D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813" w:rsidRPr="00B9173E" w:rsidRDefault="00BE781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813" w:rsidRPr="00B9173E" w:rsidRDefault="00BE781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813" w:rsidRPr="00B9173E" w:rsidRDefault="00BE781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813" w:rsidRPr="00B9173E" w:rsidRDefault="00BE7813" w:rsidP="005D1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813" w:rsidRPr="00346368" w:rsidRDefault="00BE7813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E7813" w:rsidRPr="00346368" w:rsidRDefault="00BE7813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E7813" w:rsidRPr="00346368" w:rsidRDefault="00BE7813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E7813" w:rsidRPr="00346368" w:rsidRDefault="00BE7813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E7813" w:rsidRPr="00346368" w:rsidRDefault="00BE7813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E7813" w:rsidRPr="00346368" w:rsidRDefault="00BE7813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E7813" w:rsidRDefault="00BE7813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46368" w:rsidRDefault="00346368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61182" w:rsidRDefault="00F61182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61182" w:rsidRDefault="00F61182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61182" w:rsidRDefault="00F61182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61182" w:rsidRDefault="00F61182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61182" w:rsidRDefault="00F61182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E7813" w:rsidRPr="008C661F" w:rsidRDefault="00BE7813" w:rsidP="005D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61F" w:rsidRDefault="008C661F" w:rsidP="00F61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61F" w:rsidRDefault="008C661F" w:rsidP="00F61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823" w:rsidRPr="008C661F" w:rsidRDefault="005D1823" w:rsidP="00F61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61F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 ДЛЯ ОТВЕТОВ</w:t>
      </w:r>
    </w:p>
    <w:p w:rsidR="005D1823" w:rsidRPr="008C661F" w:rsidRDefault="005D1823" w:rsidP="00F61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61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Теоретико-методические задания</w:t>
      </w:r>
    </w:p>
    <w:p w:rsidR="005D1823" w:rsidRPr="008C661F" w:rsidRDefault="005D1823" w:rsidP="00F61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61F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школьного этапа Всероссийской олимпиады школьников</w:t>
      </w:r>
    </w:p>
    <w:p w:rsidR="00AC307D" w:rsidRPr="008C661F" w:rsidRDefault="005D1823" w:rsidP="00F61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6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предмету «Физическая культура»</w:t>
      </w:r>
    </w:p>
    <w:p w:rsidR="005D1823" w:rsidRPr="008C661F" w:rsidRDefault="005D1823" w:rsidP="00F61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61F">
        <w:rPr>
          <w:rFonts w:ascii="Times New Roman" w:eastAsia="Times New Roman" w:hAnsi="Times New Roman" w:cs="Times New Roman"/>
          <w:sz w:val="24"/>
          <w:szCs w:val="24"/>
          <w:lang w:eastAsia="ru-RU"/>
        </w:rPr>
        <w:t>5-6 классы</w:t>
      </w:r>
      <w:r w:rsidR="00F61182" w:rsidRPr="008C6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spellStart"/>
      <w:r w:rsidR="00F61182" w:rsidRPr="008C661F">
        <w:rPr>
          <w:rFonts w:ascii="Times New Roman" w:eastAsia="Times New Roman" w:hAnsi="Times New Roman" w:cs="Times New Roman"/>
          <w:sz w:val="24"/>
          <w:szCs w:val="24"/>
          <w:lang w:eastAsia="ru-RU"/>
        </w:rPr>
        <w:t>Шифр_____________</w:t>
      </w:r>
      <w:r w:rsidR="008C661F" w:rsidRPr="008C661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proofErr w:type="spellEnd"/>
      <w:r w:rsidR="008C661F" w:rsidRPr="008C6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</w:t>
      </w:r>
    </w:p>
    <w:p w:rsidR="008C661F" w:rsidRPr="008C661F" w:rsidRDefault="008C661F" w:rsidP="008C661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C661F">
        <w:rPr>
          <w:rFonts w:ascii="Times New Roman" w:hAnsi="Times New Roman"/>
          <w:b/>
          <w:bCs/>
          <w:sz w:val="24"/>
          <w:szCs w:val="24"/>
        </w:rPr>
        <w:t>ОО__________________________________________________________________________</w:t>
      </w:r>
    </w:p>
    <w:p w:rsidR="008C661F" w:rsidRPr="008C661F" w:rsidRDefault="008C661F" w:rsidP="008C661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C661F">
        <w:rPr>
          <w:rFonts w:ascii="Times New Roman" w:hAnsi="Times New Roman"/>
          <w:b/>
          <w:bCs/>
          <w:sz w:val="24"/>
          <w:szCs w:val="24"/>
        </w:rPr>
        <w:t>Класс__________</w:t>
      </w:r>
    </w:p>
    <w:p w:rsidR="008C661F" w:rsidRPr="008C661F" w:rsidRDefault="008C661F" w:rsidP="008C661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C661F">
        <w:rPr>
          <w:rFonts w:ascii="Times New Roman" w:hAnsi="Times New Roman"/>
          <w:b/>
          <w:bCs/>
          <w:sz w:val="24"/>
          <w:szCs w:val="24"/>
        </w:rPr>
        <w:t>ФИО_________________________________________________________________________</w:t>
      </w:r>
    </w:p>
    <w:p w:rsidR="008C661F" w:rsidRPr="008C661F" w:rsidRDefault="008C661F" w:rsidP="008C661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C661F">
        <w:rPr>
          <w:rFonts w:ascii="Times New Roman" w:hAnsi="Times New Roman"/>
          <w:b/>
          <w:bCs/>
          <w:sz w:val="24"/>
          <w:szCs w:val="24"/>
        </w:rPr>
        <w:t>Педагог_____________________________________________________________________</w:t>
      </w:r>
    </w:p>
    <w:p w:rsidR="008C661F" w:rsidRDefault="008C661F" w:rsidP="008C661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D1823" w:rsidRPr="00346368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6368">
        <w:rPr>
          <w:rFonts w:ascii="Times New Roman" w:eastAsia="Times New Roman" w:hAnsi="Times New Roman" w:cs="Times New Roman"/>
          <w:sz w:val="32"/>
          <w:szCs w:val="32"/>
          <w:lang w:eastAsia="ru-RU"/>
        </w:rPr>
        <w:t>Шифр ____________________</w:t>
      </w:r>
      <w:r w:rsidR="008C66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_______________ </w:t>
      </w:r>
    </w:p>
    <w:p w:rsidR="00AC307D" w:rsidRPr="00346368" w:rsidRDefault="00AC307D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C307D" w:rsidRPr="00346368" w:rsidRDefault="00AC307D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D1823" w:rsidRDefault="005D1823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46368">
        <w:rPr>
          <w:rFonts w:ascii="Times New Roman" w:eastAsia="Times New Roman" w:hAnsi="Times New Roman" w:cs="Times New Roman"/>
          <w:sz w:val="30"/>
          <w:szCs w:val="30"/>
          <w:lang w:eastAsia="ru-RU"/>
        </w:rPr>
        <w:t>Задания в закрытой форме</w:t>
      </w:r>
    </w:p>
    <w:p w:rsidR="00CC64F4" w:rsidRPr="00346368" w:rsidRDefault="00CC64F4" w:rsidP="005D18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CC64F4" w:rsidTr="00E60923"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CC64F4" w:rsidTr="00E60923"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CC64F4" w:rsidTr="00E60923"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CC64F4" w:rsidTr="00E60923"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CC64F4" w:rsidTr="00E60923"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CC64F4" w:rsidTr="00E60923"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CC64F4" w:rsidTr="00E60923"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CC64F4" w:rsidTr="00E60923"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CC64F4" w:rsidTr="00E60923"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CC64F4" w:rsidTr="00E60923"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68" w:type="dxa"/>
          </w:tcPr>
          <w:p w:rsidR="00CC64F4" w:rsidRDefault="00CC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8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9" w:type="dxa"/>
          </w:tcPr>
          <w:p w:rsidR="00CC64F4" w:rsidRDefault="00CC64F4" w:rsidP="00354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</w:tbl>
    <w:p w:rsidR="00AF1FB7" w:rsidRPr="00346368" w:rsidRDefault="00AF1FB7">
      <w:pPr>
        <w:rPr>
          <w:rFonts w:ascii="Times New Roman" w:hAnsi="Times New Roman" w:cs="Times New Roman"/>
        </w:rPr>
      </w:pPr>
    </w:p>
    <w:p w:rsidR="00AF1FB7" w:rsidRPr="00346368" w:rsidRDefault="00AF1FB7" w:rsidP="00AF1FB7">
      <w:pPr>
        <w:rPr>
          <w:rFonts w:ascii="Times New Roman" w:hAnsi="Times New Roman" w:cs="Times New Roman"/>
        </w:rPr>
      </w:pPr>
    </w:p>
    <w:p w:rsidR="00AF1FB7" w:rsidRPr="00346368" w:rsidRDefault="00AF1FB7" w:rsidP="00AF1FB7">
      <w:pPr>
        <w:rPr>
          <w:rFonts w:ascii="Times New Roman" w:hAnsi="Times New Roman" w:cs="Times New Roman"/>
        </w:rPr>
      </w:pPr>
    </w:p>
    <w:p w:rsidR="008C661F" w:rsidRDefault="008C661F" w:rsidP="00AF1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61F" w:rsidRDefault="008C661F" w:rsidP="00AF1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61F" w:rsidRDefault="008C661F" w:rsidP="00AF1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1FB7" w:rsidRPr="00346368" w:rsidRDefault="00AF1FB7" w:rsidP="00AF1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баллов______________________________</w:t>
      </w:r>
    </w:p>
    <w:p w:rsidR="00AF1FB7" w:rsidRPr="00346368" w:rsidRDefault="00AF1FB7" w:rsidP="00AF1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61F" w:rsidRDefault="008C661F" w:rsidP="00AF1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61F" w:rsidRDefault="008C661F" w:rsidP="00AF1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61F" w:rsidRDefault="008C661F" w:rsidP="00AF1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61F" w:rsidRDefault="008C661F" w:rsidP="00AF1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1FB7" w:rsidRPr="00346368" w:rsidRDefault="00AF1FB7" w:rsidP="00AF1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членов жюри:</w:t>
      </w:r>
    </w:p>
    <w:p w:rsidR="00AF1FB7" w:rsidRPr="00346368" w:rsidRDefault="00AF1FB7" w:rsidP="00AF1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1._________________________</w:t>
      </w:r>
    </w:p>
    <w:p w:rsidR="00AF1FB7" w:rsidRPr="00346368" w:rsidRDefault="00AF1FB7" w:rsidP="00AF1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1FB7" w:rsidRPr="00346368" w:rsidRDefault="00AF1FB7" w:rsidP="00AF1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2._________________________</w:t>
      </w:r>
    </w:p>
    <w:p w:rsidR="00AF1FB7" w:rsidRPr="00346368" w:rsidRDefault="00AF1FB7" w:rsidP="00AF1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1FB7" w:rsidRPr="00346368" w:rsidRDefault="00AF1FB7" w:rsidP="00AF1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68">
        <w:rPr>
          <w:rFonts w:ascii="Times New Roman" w:eastAsia="Times New Roman" w:hAnsi="Times New Roman" w:cs="Times New Roman"/>
          <w:sz w:val="24"/>
          <w:szCs w:val="24"/>
          <w:lang w:eastAsia="ru-RU"/>
        </w:rPr>
        <w:t>3._________________________</w:t>
      </w:r>
    </w:p>
    <w:sectPr w:rsidR="00AF1FB7" w:rsidRPr="00346368" w:rsidSect="005D18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autoHyphenation/>
  <w:characterSpacingControl w:val="doNotCompress"/>
  <w:compat/>
  <w:rsids>
    <w:rsidRoot w:val="005D1823"/>
    <w:rsid w:val="00025676"/>
    <w:rsid w:val="00177C40"/>
    <w:rsid w:val="0020281E"/>
    <w:rsid w:val="00346368"/>
    <w:rsid w:val="00354642"/>
    <w:rsid w:val="005D1823"/>
    <w:rsid w:val="006913BC"/>
    <w:rsid w:val="006C11B1"/>
    <w:rsid w:val="006F7D8C"/>
    <w:rsid w:val="008A6DE4"/>
    <w:rsid w:val="008C661F"/>
    <w:rsid w:val="0091138C"/>
    <w:rsid w:val="00920865"/>
    <w:rsid w:val="00AC307D"/>
    <w:rsid w:val="00AF1FB7"/>
    <w:rsid w:val="00B9173E"/>
    <w:rsid w:val="00BE7813"/>
    <w:rsid w:val="00CC64F4"/>
    <w:rsid w:val="00D6517B"/>
    <w:rsid w:val="00DF771D"/>
    <w:rsid w:val="00E60923"/>
    <w:rsid w:val="00F61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6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6DE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609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7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0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4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7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1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4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2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99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6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0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8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2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0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9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7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8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0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7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2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2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1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2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Nikolai BNM</dc:creator>
  <cp:keywords/>
  <dc:description/>
  <cp:lastModifiedBy>Светашова</cp:lastModifiedBy>
  <cp:revision>18</cp:revision>
  <cp:lastPrinted>2018-09-16T10:01:00Z</cp:lastPrinted>
  <dcterms:created xsi:type="dcterms:W3CDTF">2018-09-16T09:19:00Z</dcterms:created>
  <dcterms:modified xsi:type="dcterms:W3CDTF">2018-10-04T05:02:00Z</dcterms:modified>
</cp:coreProperties>
</file>